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5264A1" w:rsidR="00E83EFA" w:rsidRDefault="005264A1" w14:paraId="002F4BEC" wp14:textId="77777777">
      <w:pPr>
        <w:rPr>
          <w:sz w:val="28"/>
        </w:rPr>
      </w:pPr>
      <w:r>
        <w:rPr>
          <w:sz w:val="28"/>
        </w:rPr>
        <w:t xml:space="preserve">Geo 105 </w:t>
      </w:r>
      <w:r w:rsidRPr="005264A1">
        <w:rPr>
          <w:sz w:val="28"/>
        </w:rPr>
        <w:t>Final Paper Rubric</w:t>
      </w:r>
    </w:p>
    <w:p xmlns:wp14="http://schemas.microsoft.com/office/word/2010/wordml" w:rsidR="005264A1" w:rsidRDefault="005264A1" w14:paraId="0F939627" wp14:noSpellErr="1" wp14:textId="31387AF0">
      <w:r w:rsidR="0CE1B0EF">
        <w:rPr/>
        <w:t>Length: There is no required length. Usually I get around a page</w:t>
      </w:r>
    </w:p>
    <w:p xmlns:wp14="http://schemas.microsoft.com/office/word/2010/wordml" w:rsidR="005264A1" w:rsidRDefault="005264A1" w14:paraId="7EFFB4A0" wp14:noSpellErr="1" wp14:textId="0B5B28B9">
      <w:r w:rsidR="0CE1B0EF">
        <w:rPr/>
        <w:t xml:space="preserve">Paper and font size: 8 ½” x 11” 12” font double space. </w:t>
      </w:r>
    </w:p>
    <w:p w:rsidR="0CE1B0EF" w:rsidP="0CE1B0EF" w:rsidRDefault="0CE1B0EF" w14:noSpellErr="1" w14:paraId="25EBB58B" w14:textId="59304879">
      <w:pPr>
        <w:pStyle w:val="Normal"/>
      </w:pPr>
      <w:r w:rsidR="0CE1B0EF">
        <w:rPr/>
        <w:t xml:space="preserve">Subject matter: We cover many subjects in this class, but I don’t cover everything. What was something you found interesting and wanted to know more about? Go online, look in the library, find more information about a geology subject. Write about it, cite your sources and turn it in online. </w:t>
      </w:r>
    </w:p>
    <w:p w:rsidR="0CE1B0EF" w:rsidP="0CE1B0EF" w:rsidRDefault="0CE1B0EF" w14:noSpellErr="1" w14:paraId="72100C39" w14:textId="42D33B19">
      <w:pPr>
        <w:pStyle w:val="Normal"/>
      </w:pPr>
    </w:p>
    <w:p w:rsidR="0CE1B0EF" w:rsidP="0CE1B0EF" w:rsidRDefault="0CE1B0EF" w14:noSpellErr="1" w14:paraId="528559C5" w14:textId="7C1631DC">
      <w:pPr>
        <w:pStyle w:val="Normal"/>
      </w:pPr>
      <w:r w:rsidR="0CE1B0EF">
        <w:rPr/>
        <w:t>Paper Option #1</w:t>
      </w:r>
    </w:p>
    <w:p w:rsidR="0CE1B0EF" w:rsidP="0CE1B0EF" w:rsidRDefault="0CE1B0EF" w14:noSpellErr="1" w14:paraId="15917826" w14:textId="5682C504">
      <w:pPr>
        <w:pStyle w:val="Normal"/>
      </w:pPr>
      <w:r w:rsidR="0CE1B0EF">
        <w:rPr/>
        <w:t xml:space="preserve">Subject Paper – You found something in class fascinating and wanted to learn more about it. This essay covers what new information you learned. It doesn't have to be </w:t>
      </w:r>
      <w:r w:rsidR="0CE1B0EF">
        <w:rPr/>
        <w:t>everything but</w:t>
      </w:r>
      <w:r w:rsidR="0CE1B0EF">
        <w:rPr/>
        <w:t xml:space="preserve"> should include a mix of </w:t>
      </w:r>
      <w:r w:rsidR="0CE1B0EF">
        <w:rPr/>
        <w:t>some information</w:t>
      </w:r>
      <w:r w:rsidR="0CE1B0EF">
        <w:rPr/>
        <w:t xml:space="preserve"> from class and mostly the new information you came across. This paper does not have much in the way or personal or other's </w:t>
      </w:r>
      <w:r w:rsidR="0CE1B0EF">
        <w:rPr/>
        <w:t>opinions</w:t>
      </w:r>
      <w:r w:rsidR="0CE1B0EF">
        <w:rPr/>
        <w:t>. It is just information.</w:t>
      </w:r>
    </w:p>
    <w:p w:rsidR="0CE1B0EF" w:rsidP="0CE1B0EF" w:rsidRDefault="0CE1B0EF" w14:noSpellErr="1" w14:paraId="1C0798A6" w14:textId="2D2DE0FD">
      <w:pPr>
        <w:pStyle w:val="Normal"/>
      </w:pPr>
      <w:r w:rsidR="0CE1B0EF">
        <w:rPr/>
        <w:t xml:space="preserve">Example: Minerals have different properties that make each of them distinct. One </w:t>
      </w:r>
      <w:r w:rsidR="0CE1B0EF">
        <w:rPr/>
        <w:t>property is luster, how a mineral reacts to light. Now</w:t>
      </w:r>
      <w:r w:rsidR="0CE1B0EF">
        <w:rPr/>
        <w:t>a</w:t>
      </w:r>
      <w:r w:rsidR="0CE1B0EF">
        <w:rPr/>
        <w:t>days</w:t>
      </w:r>
      <w:r w:rsidR="0CE1B0EF">
        <w:rPr/>
        <w:t xml:space="preserve"> a spectrometer is used to </w:t>
      </w:r>
      <w:r w:rsidR="0CE1B0EF">
        <w:rPr/>
        <w:t xml:space="preserve">identify luster to a very </w:t>
      </w:r>
      <w:r w:rsidR="0CE1B0EF">
        <w:rPr/>
        <w:t>precise</w:t>
      </w:r>
      <w:r w:rsidR="0CE1B0EF">
        <w:rPr/>
        <w:t xml:space="preserve"> </w:t>
      </w:r>
      <w:r w:rsidR="0CE1B0EF">
        <w:rPr/>
        <w:t>measurement</w:t>
      </w:r>
      <w:r w:rsidR="0CE1B0EF">
        <w:rPr/>
        <w:t xml:space="preserve">. </w:t>
      </w:r>
      <w:r w:rsidR="0CE1B0EF">
        <w:rPr/>
        <w:t xml:space="preserve"> A spectrometer is used by...</w:t>
      </w:r>
    </w:p>
    <w:p w:rsidR="0CE1B0EF" w:rsidP="0CE1B0EF" w:rsidRDefault="0CE1B0EF" w14:noSpellErr="1" w14:paraId="3DE3FF1C" w14:textId="069D7C1D">
      <w:pPr>
        <w:pStyle w:val="Normal"/>
      </w:pPr>
      <w:r w:rsidR="0CE1B0EF">
        <w:rPr/>
        <w:t>Paper Option #2</w:t>
      </w:r>
    </w:p>
    <w:p w:rsidR="0CE1B0EF" w:rsidP="0CE1B0EF" w:rsidRDefault="0CE1B0EF" w14:noSpellErr="1" w14:paraId="3F7C799D" w14:textId="6F4D0288">
      <w:pPr>
        <w:pStyle w:val="Normal"/>
      </w:pPr>
      <w:r w:rsidR="0CE1B0EF">
        <w:rPr/>
        <w:t xml:space="preserve">Opinion Paper – This is an essay that discusses a topic or point of view from your own knowledge. You should have </w:t>
      </w:r>
      <w:r w:rsidR="0CE1B0EF">
        <w:rPr/>
        <w:t>intimate</w:t>
      </w:r>
      <w:r w:rsidR="0CE1B0EF">
        <w:rPr/>
        <w:t xml:space="preserve"> knowledge about the subject or use an experience.</w:t>
      </w:r>
    </w:p>
    <w:p w:rsidR="0CE1B0EF" w:rsidP="0CE1B0EF" w:rsidRDefault="0CE1B0EF" w14:noSpellErr="1" w14:paraId="54A20E0E" w14:textId="6942036D">
      <w:pPr>
        <w:pStyle w:val="Normal"/>
      </w:pPr>
      <w:r w:rsidR="0CE1B0EF">
        <w:rPr/>
        <w:t>Example: Living in southern California I have</w:t>
      </w:r>
      <w:r w:rsidR="0CE1B0EF">
        <w:rPr/>
        <w:t xml:space="preserve"> to deal with earthquakes on a semi-regular basis. The last earthquake I felt was in my living room. There was a slight rolling sound and then a sudden boom that </w:t>
      </w:r>
      <w:r w:rsidR="0CE1B0EF">
        <w:rPr/>
        <w:t>shook</w:t>
      </w:r>
      <w:r w:rsidR="0CE1B0EF">
        <w:rPr/>
        <w:t xml:space="preserve"> the whole house. I felt frightened at the...</w:t>
      </w:r>
    </w:p>
    <w:p w:rsidR="0CE1B0EF" w:rsidP="0CE1B0EF" w:rsidRDefault="0CE1B0EF" w14:noSpellErr="1" w14:paraId="686BA131" w14:textId="713360E5">
      <w:pPr>
        <w:pStyle w:val="Normal"/>
      </w:pPr>
      <w:r w:rsidR="0CE1B0EF">
        <w:rPr/>
        <w:t>Paper Option #3</w:t>
      </w:r>
    </w:p>
    <w:p w:rsidR="0CE1B0EF" w:rsidP="0CE1B0EF" w:rsidRDefault="0CE1B0EF" w14:noSpellErr="1" w14:paraId="19AE6FE5" w14:textId="5FC389A3">
      <w:pPr>
        <w:pStyle w:val="Normal"/>
      </w:pPr>
      <w:r w:rsidR="0CE1B0EF">
        <w:rPr/>
        <w:t xml:space="preserve">Research paper – This is </w:t>
      </w:r>
      <w:r w:rsidR="0CE1B0EF">
        <w:rPr/>
        <w:t xml:space="preserve">an essay that analyses a perspective or argues a point. In it you present an interpretation or argument and then </w:t>
      </w:r>
      <w:r w:rsidR="0CE1B0EF">
        <w:rPr/>
        <w:t>evaluate</w:t>
      </w:r>
      <w:r w:rsidR="0CE1B0EF">
        <w:rPr/>
        <w:t xml:space="preserve"> it. You can use your own personal knowledge but must also find out what experts know. Usually this can also be a review of an article or thesis written by someone. </w:t>
      </w:r>
    </w:p>
    <w:p w:rsidR="0CE1B0EF" w:rsidP="0CE1B0EF" w:rsidRDefault="0CE1B0EF" w14:noSpellErr="1" w14:paraId="224E2608" w14:textId="4476CABD">
      <w:pPr>
        <w:pStyle w:val="Normal"/>
      </w:pPr>
      <w:r w:rsidR="0CE1B0EF">
        <w:rPr/>
        <w:t xml:space="preserve">Example: In "Silent Spring" Rachel Carson discusses the use of pesticides and its impact on the environment. At the end of the book she </w:t>
      </w:r>
      <w:r w:rsidR="0CE1B0EF">
        <w:rPr/>
        <w:t>discusses</w:t>
      </w:r>
      <w:r w:rsidR="0CE1B0EF">
        <w:rPr/>
        <w:t xml:space="preserve"> two road that we can take as human beings, one a road of </w:t>
      </w:r>
      <w:r w:rsidR="0CE1B0EF">
        <w:rPr/>
        <w:t>comfort and</w:t>
      </w:r>
      <w:r w:rsidR="0CE1B0EF">
        <w:rPr/>
        <w:t xml:space="preserve"> </w:t>
      </w:r>
      <w:r w:rsidR="0CE1B0EF">
        <w:rPr/>
        <w:t>destruction</w:t>
      </w:r>
      <w:r w:rsidR="0CE1B0EF">
        <w:rPr/>
        <w:t xml:space="preserve"> of the environment. While the other is a road of </w:t>
      </w:r>
      <w:r w:rsidR="0CE1B0EF">
        <w:rPr/>
        <w:t>difficulty but</w:t>
      </w:r>
      <w:r w:rsidR="0CE1B0EF">
        <w:rPr/>
        <w:t xml:space="preserve"> preserves the environment. At the time those were the only choices, but science is hoping to unite these two roads by making a "going green" easier for all. Advances in food production...</w:t>
      </w:r>
    </w:p>
    <w:p w:rsidR="0CE1B0EF" w:rsidP="0CE1B0EF" w:rsidRDefault="0CE1B0EF" w14:noSpellErr="1" w14:paraId="31EAA065" w14:textId="1AF114D6">
      <w:pPr>
        <w:pStyle w:val="Normal"/>
      </w:pPr>
    </w:p>
    <w:p w:rsidR="0CE1B0EF" w:rsidP="0CE1B0EF" w:rsidRDefault="0CE1B0EF" w14:noSpellErr="1" w14:paraId="48FF6891" w14:textId="1A992214">
      <w:pPr>
        <w:pStyle w:val="Normal"/>
      </w:pPr>
      <w:r w:rsidR="0CE1B0EF">
        <w:rPr/>
        <w:t>Grading</w:t>
      </w:r>
    </w:p>
    <w:p w:rsidR="0CE1B0EF" w:rsidP="0CE1B0EF" w:rsidRDefault="0CE1B0EF" w14:paraId="1F1227E3" w14:textId="58ACF02F">
      <w:pPr>
        <w:pStyle w:val="Normal"/>
      </w:pPr>
      <w:r w:rsidR="0CE1B0EF">
        <w:rPr/>
        <w:t xml:space="preserve">80% of your grade is on the content of your paper. </w:t>
      </w:r>
    </w:p>
    <w:p w:rsidR="0CE1B0EF" w:rsidP="0CE1B0EF" w:rsidRDefault="0CE1B0EF" w14:noSpellErr="1" w14:paraId="6A7577BD" w14:textId="0A00A8C0">
      <w:pPr>
        <w:pStyle w:val="Normal"/>
      </w:pPr>
      <w:r w:rsidR="0CE1B0EF">
        <w:rPr/>
        <w:t xml:space="preserve">What you include, what you </w:t>
      </w:r>
      <w:r w:rsidR="0CE1B0EF">
        <w:rPr/>
        <w:t>researched</w:t>
      </w:r>
      <w:r w:rsidR="0CE1B0EF">
        <w:rPr/>
        <w:t xml:space="preserve">, what you say. All of this must be evident in your writing. </w:t>
      </w:r>
    </w:p>
    <w:p w:rsidR="0CE1B0EF" w:rsidP="0CE1B0EF" w:rsidRDefault="0CE1B0EF" w14:noSpellErr="1" w14:paraId="1A9A6CC3" w14:textId="2DF0D992">
      <w:pPr>
        <w:pStyle w:val="Normal"/>
      </w:pPr>
      <w:r w:rsidR="0CE1B0EF">
        <w:rPr/>
        <w:t xml:space="preserve">Be organized in your thoughts. The paper may not be long enough to follow the standard format of intro, body and conclusion, but it still should be all over the place. </w:t>
      </w:r>
    </w:p>
    <w:p w:rsidR="0CE1B0EF" w:rsidP="0CE1B0EF" w:rsidRDefault="0CE1B0EF" w14:noSpellErr="1" w14:paraId="7D49EC33" w14:textId="2192B198">
      <w:pPr>
        <w:pStyle w:val="Normal"/>
      </w:pPr>
      <w:r w:rsidR="0CE1B0EF">
        <w:rPr/>
        <w:t>This</w:t>
      </w:r>
      <w:r w:rsidR="0CE1B0EF">
        <w:rPr/>
        <w:t xml:space="preserve"> is a college level class and I expect your paper to be at the same level. </w:t>
      </w:r>
    </w:p>
    <w:p w:rsidR="0CE1B0EF" w:rsidP="0CE1B0EF" w:rsidRDefault="0CE1B0EF" w14:paraId="6D0B614B" w14:textId="3A4D802F">
      <w:pPr>
        <w:pStyle w:val="Normal"/>
      </w:pPr>
      <w:r w:rsidR="0CE1B0EF">
        <w:rPr/>
        <w:t xml:space="preserve">20% of your grad is based on spelling and grammar. </w:t>
      </w:r>
    </w:p>
    <w:p w:rsidR="0CE1B0EF" w:rsidP="0CE1B0EF" w:rsidRDefault="0CE1B0EF" w14:paraId="43C8F20A" w14:textId="7B4D7E57">
      <w:pPr>
        <w:pStyle w:val="Normal"/>
      </w:pPr>
      <w:r w:rsidR="0CE1B0EF">
        <w:rPr/>
        <w:t xml:space="preserve">I expect you to right a college level paper and that includes more than </w:t>
      </w:r>
      <w:r w:rsidR="0CE1B0EF">
        <w:rPr/>
        <w:t>content</w:t>
      </w:r>
      <w:r w:rsidR="0CE1B0EF">
        <w:rPr/>
        <w:t xml:space="preserve">. </w:t>
      </w:r>
    </w:p>
    <w:p w:rsidR="0CE1B0EF" w:rsidP="0CE1B0EF" w:rsidRDefault="0CE1B0EF" w14:paraId="25D0BD93" w14:textId="7F00375F">
      <w:pPr>
        <w:pStyle w:val="Normal"/>
      </w:pPr>
      <w:r w:rsidR="0CE1B0EF">
        <w:rPr/>
        <w:t xml:space="preserve">The greatest paper in the world is useless if no one can make sense of it. </w:t>
      </w:r>
    </w:p>
    <w:p w:rsidR="0CE1B0EF" w:rsidP="0CE1B0EF" w:rsidRDefault="0CE1B0EF" w14:paraId="3CCC20E1" w14:textId="71B6B54D">
      <w:pPr>
        <w:pStyle w:val="Normal"/>
      </w:pPr>
      <w:r w:rsidR="0CE1B0EF">
        <w:rPr/>
        <w:t>I expect you to follow the rules of the E</w:t>
      </w:r>
      <w:r w:rsidR="0CE1B0EF">
        <w:rPr/>
        <w:t>nglish</w:t>
      </w:r>
      <w:r w:rsidR="0CE1B0EF">
        <w:rPr/>
        <w:t xml:space="preserve"> language.  </w:t>
      </w:r>
    </w:p>
    <w:p w:rsidR="0CE1B0EF" w:rsidP="0CE1B0EF" w:rsidRDefault="0CE1B0EF" w14:paraId="2E294E9C" w14:textId="44A1C1F9">
      <w:pPr>
        <w:pStyle w:val="Normal"/>
        <w:ind w:firstLine="720"/>
      </w:pPr>
      <w:r w:rsidR="0CE1B0EF">
        <w:rPr/>
        <w:t xml:space="preserve">Don't use I unless you are writing an opinion paper. </w:t>
      </w:r>
    </w:p>
    <w:p w:rsidR="0CE1B0EF" w:rsidP="0CE1B0EF" w:rsidRDefault="0CE1B0EF" w14:paraId="020AE4F5" w14:textId="5A1E0DC4">
      <w:pPr>
        <w:pStyle w:val="Normal"/>
        <w:ind w:firstLine="720"/>
      </w:pPr>
      <w:r w:rsidR="0CE1B0EF">
        <w:rPr/>
        <w:t xml:space="preserve">Write in complete sentences. Avoid run on sentences. </w:t>
      </w:r>
    </w:p>
    <w:p w:rsidR="0CE1B0EF" w:rsidP="0CE1B0EF" w:rsidRDefault="0CE1B0EF" w14:paraId="477BCEAC" w14:textId="3E927F81">
      <w:pPr>
        <w:pStyle w:val="Normal"/>
        <w:ind w:firstLine="720"/>
      </w:pPr>
      <w:r w:rsidR="0CE1B0EF">
        <w:rPr/>
        <w:t xml:space="preserve">Use proper spelling, no short hand or </w:t>
      </w:r>
      <w:proofErr w:type="spellStart"/>
      <w:r w:rsidR="0CE1B0EF">
        <w:rPr/>
        <w:t>txting</w:t>
      </w:r>
      <w:proofErr w:type="spellEnd"/>
      <w:r w:rsidR="0CE1B0EF">
        <w:rPr/>
        <w:t xml:space="preserve"> patterns. </w:t>
      </w:r>
    </w:p>
    <w:p xmlns:wp14="http://schemas.microsoft.com/office/word/2010/wordml" w:rsidR="005264A1" w:rsidRDefault="005264A1" w14:paraId="672A6659" wp14:textId="77777777"/>
    <w:p xmlns:wp14="http://schemas.microsoft.com/office/word/2010/wordml" w:rsidR="005264A1" w:rsidRDefault="005264A1" w14:paraId="0A37501D" wp14:textId="77777777"/>
    <w:sectPr w:rsidR="005264A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4A1"/>
    <w:rsid w:val="005264A1"/>
    <w:rsid w:val="00DD5F2C"/>
    <w:rsid w:val="00E83EFA"/>
    <w:rsid w:val="0CE1B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D1828"/>
  <w15:chartTrackingRefBased/>
  <w15:docId w15:val="{21A1ABF2-A2C4-4BA1-90B2-5050F83C7E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baseline</dc:creator>
  <keywords/>
  <dc:description/>
  <lastModifiedBy>Taylor Kennedy</lastModifiedBy>
  <revision>3</revision>
  <dcterms:created xsi:type="dcterms:W3CDTF">2017-11-07T22:13:00.0000000Z</dcterms:created>
  <dcterms:modified xsi:type="dcterms:W3CDTF">2018-04-01T20:52:16.5811414Z</dcterms:modified>
</coreProperties>
</file>